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62" w:rsidRDefault="00491262"/>
    <w:p w:rsidR="00B62F5A" w:rsidRPr="004D0EA2" w:rsidRDefault="00B62F5A" w:rsidP="004D0EA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4D0EA2">
        <w:rPr>
          <w:rFonts w:ascii="Calibri-Bold" w:hAnsi="Calibri-Bold" w:cs="Calibri-Bold"/>
          <w:b/>
          <w:bCs/>
          <w:sz w:val="24"/>
          <w:szCs w:val="24"/>
        </w:rPr>
        <w:t>7.1.2</w:t>
      </w:r>
      <w:r w:rsidR="004D0EA2" w:rsidRPr="004D0EA2">
        <w:rPr>
          <w:rFonts w:ascii="Calibri-Bold" w:hAnsi="Calibri-Bold" w:cs="Calibri-Bold"/>
          <w:b/>
          <w:bCs/>
          <w:sz w:val="24"/>
          <w:szCs w:val="24"/>
        </w:rPr>
        <w:t>. RECOGIDA</w:t>
      </w:r>
      <w:r w:rsidRPr="004D0EA2">
        <w:rPr>
          <w:rFonts w:ascii="Calibri-Bold" w:hAnsi="Calibri-Bold" w:cs="Calibri-Bold"/>
          <w:b/>
          <w:bCs/>
          <w:sz w:val="24"/>
          <w:szCs w:val="24"/>
        </w:rPr>
        <w:t xml:space="preserve"> SELECTIVA DE BIORRESIDUOS</w:t>
      </w:r>
    </w:p>
    <w:p w:rsidR="00B62F5A" w:rsidRPr="004D0EA2" w:rsidRDefault="00B62F5A" w:rsidP="004D0EA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B62F5A" w:rsidRPr="004D0EA2" w:rsidRDefault="00B62F5A" w:rsidP="004D0EA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B62F5A" w:rsidRDefault="00B62F5A" w:rsidP="004D0E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D0EA2">
        <w:rPr>
          <w:rFonts w:ascii="Calibri" w:hAnsi="Calibri" w:cs="Calibri"/>
          <w:sz w:val="24"/>
          <w:szCs w:val="24"/>
        </w:rPr>
        <w:t xml:space="preserve">La recogida selectiva de </w:t>
      </w:r>
      <w:r w:rsidRPr="004D0EA2">
        <w:rPr>
          <w:rFonts w:ascii="Calibri-Bold" w:hAnsi="Calibri-Bold" w:cs="Calibri-Bold"/>
          <w:b/>
          <w:bCs/>
          <w:sz w:val="24"/>
          <w:szCs w:val="24"/>
        </w:rPr>
        <w:t xml:space="preserve">biorresiduos </w:t>
      </w:r>
      <w:r w:rsidRPr="004D0EA2">
        <w:rPr>
          <w:rFonts w:ascii="Calibri" w:hAnsi="Calibri" w:cs="Calibri"/>
          <w:sz w:val="24"/>
          <w:szCs w:val="24"/>
        </w:rPr>
        <w:t>que se va a implantar para el 100</w:t>
      </w:r>
      <w:r w:rsidR="004D0EA2">
        <w:rPr>
          <w:rFonts w:ascii="Calibri" w:hAnsi="Calibri" w:cs="Calibri"/>
          <w:sz w:val="24"/>
          <w:szCs w:val="24"/>
        </w:rPr>
        <w:t>% de la población, como tal, no i</w:t>
      </w:r>
      <w:r w:rsidR="004D0EA2" w:rsidRPr="004D0EA2">
        <w:rPr>
          <w:rFonts w:ascii="Calibri" w:hAnsi="Calibri" w:cs="Calibri"/>
          <w:sz w:val="24"/>
          <w:szCs w:val="24"/>
        </w:rPr>
        <w:t>mplica</w:t>
      </w:r>
      <w:r w:rsidRPr="004D0EA2">
        <w:rPr>
          <w:rFonts w:ascii="Calibri" w:hAnsi="Calibri" w:cs="Calibri"/>
          <w:sz w:val="24"/>
          <w:szCs w:val="24"/>
        </w:rPr>
        <w:t xml:space="preserve"> ningún impacto negativo sobre el medio natural, sin embargo, s</w:t>
      </w:r>
      <w:r w:rsidR="004D0EA2">
        <w:rPr>
          <w:rFonts w:ascii="Calibri" w:hAnsi="Calibri" w:cs="Calibri"/>
          <w:sz w:val="24"/>
          <w:szCs w:val="24"/>
        </w:rPr>
        <w:t xml:space="preserve">í provoca un impacto indirecto, </w:t>
      </w:r>
      <w:r w:rsidRPr="004D0EA2">
        <w:rPr>
          <w:rFonts w:ascii="Calibri" w:hAnsi="Calibri" w:cs="Calibri"/>
          <w:sz w:val="24"/>
          <w:szCs w:val="24"/>
        </w:rPr>
        <w:t>puesto que el incremento de este tipo de residuo obliga a adoptar medid</w:t>
      </w:r>
      <w:r w:rsidR="004D0EA2">
        <w:rPr>
          <w:rFonts w:ascii="Calibri" w:hAnsi="Calibri" w:cs="Calibri"/>
          <w:sz w:val="24"/>
          <w:szCs w:val="24"/>
        </w:rPr>
        <w:t xml:space="preserve">as para su tratamiento, en este </w:t>
      </w:r>
      <w:r w:rsidRPr="004D0EA2">
        <w:rPr>
          <w:rFonts w:ascii="Calibri" w:hAnsi="Calibri" w:cs="Calibri"/>
          <w:sz w:val="24"/>
          <w:szCs w:val="24"/>
        </w:rPr>
        <w:t>caso, la construcción de 4 nuevas plantas de compostaje, acción que s</w:t>
      </w:r>
      <w:r w:rsidR="004D0EA2">
        <w:rPr>
          <w:rFonts w:ascii="Calibri" w:hAnsi="Calibri" w:cs="Calibri"/>
          <w:sz w:val="24"/>
          <w:szCs w:val="24"/>
        </w:rPr>
        <w:t xml:space="preserve">e valora más adelante. Por otro </w:t>
      </w:r>
      <w:r w:rsidRPr="004D0EA2">
        <w:rPr>
          <w:rFonts w:ascii="Calibri" w:hAnsi="Calibri" w:cs="Calibri"/>
          <w:sz w:val="24"/>
          <w:szCs w:val="24"/>
        </w:rPr>
        <w:t>lado, hay que tener en cuenta el impacto positivo que genera al mej</w:t>
      </w:r>
      <w:r w:rsidR="004D0EA2">
        <w:rPr>
          <w:rFonts w:ascii="Calibri" w:hAnsi="Calibri" w:cs="Calibri"/>
          <w:sz w:val="24"/>
          <w:szCs w:val="24"/>
        </w:rPr>
        <w:t xml:space="preserve">orar en la gestión eficiente de </w:t>
      </w:r>
      <w:r w:rsidRPr="004D0EA2">
        <w:rPr>
          <w:rFonts w:ascii="Calibri" w:hAnsi="Calibri" w:cs="Calibri"/>
          <w:sz w:val="24"/>
          <w:szCs w:val="24"/>
        </w:rPr>
        <w:t>residuos aumentando la valorización material de los mismos.</w:t>
      </w:r>
    </w:p>
    <w:p w:rsidR="004D0EA2" w:rsidRDefault="004D0EA2" w:rsidP="004D0E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D0EA2" w:rsidRDefault="004D0EA2" w:rsidP="004D0E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RECOMENDACIÓN  MAGDALENA DEL POZO</w:t>
      </w:r>
    </w:p>
    <w:p w:rsidR="004D0EA2" w:rsidRDefault="004D0EA2" w:rsidP="004D0E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D0EA2" w:rsidRPr="00F95F3D" w:rsidRDefault="004D0EA2" w:rsidP="004D0E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F95F3D">
        <w:rPr>
          <w:rFonts w:ascii="Calibri" w:hAnsi="Calibri" w:cs="Calibri"/>
          <w:b/>
          <w:color w:val="FF0000"/>
          <w:sz w:val="24"/>
          <w:szCs w:val="24"/>
        </w:rPr>
        <w:t>ANTECEDENTES:</w:t>
      </w:r>
    </w:p>
    <w:p w:rsidR="004D0EA2" w:rsidRDefault="004D0EA2" w:rsidP="004D0E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D0EA2" w:rsidRPr="004D0EA2" w:rsidRDefault="004D0EA2" w:rsidP="004D0EA2">
      <w:pPr>
        <w:jc w:val="both"/>
        <w:rPr>
          <w:rFonts w:ascii="Calibri" w:hAnsi="Calibri" w:cs="Calibri"/>
          <w:sz w:val="24"/>
          <w:szCs w:val="24"/>
        </w:rPr>
      </w:pPr>
      <w:r w:rsidRPr="004D0EA2">
        <w:rPr>
          <w:rFonts w:ascii="Calibri" w:hAnsi="Calibri" w:cs="Calibri"/>
          <w:sz w:val="24"/>
          <w:szCs w:val="24"/>
        </w:rPr>
        <w:t xml:space="preserve">Es de conocimiento público que en cada una de las oficinas existen varios contenedores pequeños que tienen carteles identificando </w:t>
      </w:r>
      <w:r w:rsidR="000D5517">
        <w:rPr>
          <w:rFonts w:ascii="Calibri" w:hAnsi="Calibri" w:cs="Calibri"/>
          <w:sz w:val="24"/>
          <w:szCs w:val="24"/>
        </w:rPr>
        <w:t xml:space="preserve">los residuos, </w:t>
      </w:r>
      <w:r w:rsidRPr="004D0EA2">
        <w:rPr>
          <w:rFonts w:ascii="Calibri" w:hAnsi="Calibri" w:cs="Calibri"/>
          <w:sz w:val="24"/>
          <w:szCs w:val="24"/>
        </w:rPr>
        <w:t xml:space="preserve">por ejemplo dicen: papel,  latas,   orgánicos, etc.  </w:t>
      </w:r>
      <w:proofErr w:type="gramStart"/>
      <w:r w:rsidRPr="004D0EA2">
        <w:rPr>
          <w:rFonts w:ascii="Calibri" w:hAnsi="Calibri" w:cs="Calibri"/>
          <w:sz w:val="24"/>
          <w:szCs w:val="24"/>
        </w:rPr>
        <w:t>y</w:t>
      </w:r>
      <w:proofErr w:type="gramEnd"/>
      <w:r w:rsidRPr="004D0EA2">
        <w:rPr>
          <w:rFonts w:ascii="Calibri" w:hAnsi="Calibri" w:cs="Calibri"/>
          <w:sz w:val="24"/>
          <w:szCs w:val="24"/>
        </w:rPr>
        <w:t xml:space="preserve"> ésta clasificación me parece muy bien, y  posiblemente  todos los empleados lo hacen muy bien. </w:t>
      </w:r>
    </w:p>
    <w:p w:rsidR="004D0EA2" w:rsidRPr="004D0EA2" w:rsidRDefault="00F95F3D" w:rsidP="004D0EA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Lamentablemente </w:t>
      </w:r>
      <w:r w:rsidR="004D0EA2" w:rsidRPr="004D0EA2">
        <w:rPr>
          <w:rFonts w:ascii="Calibri" w:hAnsi="Calibri" w:cs="Calibri"/>
          <w:sz w:val="24"/>
          <w:szCs w:val="24"/>
        </w:rPr>
        <w:t xml:space="preserve">lo que se hace mal con los residuos de las oficinas, no es al momento de la clasificación, sino al </w:t>
      </w:r>
      <w:r>
        <w:rPr>
          <w:rFonts w:ascii="Calibri" w:hAnsi="Calibri" w:cs="Calibri"/>
          <w:sz w:val="24"/>
          <w:szCs w:val="24"/>
        </w:rPr>
        <w:t>m</w:t>
      </w:r>
      <w:r w:rsidR="000D5517">
        <w:rPr>
          <w:rFonts w:ascii="Calibri" w:hAnsi="Calibri" w:cs="Calibri"/>
          <w:sz w:val="24"/>
          <w:szCs w:val="24"/>
        </w:rPr>
        <w:t>omento en que actúa</w:t>
      </w:r>
      <w:r w:rsidR="004D0EA2" w:rsidRPr="004D0EA2">
        <w:rPr>
          <w:rFonts w:ascii="Calibri" w:hAnsi="Calibri" w:cs="Calibri"/>
          <w:sz w:val="24"/>
          <w:szCs w:val="24"/>
        </w:rPr>
        <w:t xml:space="preserve"> el personal de limpieza</w:t>
      </w:r>
      <w:r w:rsidR="000D5517">
        <w:rPr>
          <w:rFonts w:ascii="Calibri" w:hAnsi="Calibri" w:cs="Calibri"/>
          <w:sz w:val="24"/>
          <w:szCs w:val="24"/>
        </w:rPr>
        <w:t xml:space="preserve"> que recogen de cada oficina</w:t>
      </w:r>
      <w:r w:rsidR="004D0EA2" w:rsidRPr="004D0EA2">
        <w:rPr>
          <w:rFonts w:ascii="Calibri" w:hAnsi="Calibri" w:cs="Calibri"/>
          <w:sz w:val="24"/>
          <w:szCs w:val="24"/>
        </w:rPr>
        <w:t xml:space="preserve"> con unas bolsas grandes de basura color negro que se convierten digamos como el material que contribuye   en la ineficiente disposición de los residuos</w:t>
      </w:r>
      <w:r>
        <w:rPr>
          <w:rFonts w:ascii="Calibri" w:hAnsi="Calibri" w:cs="Calibri"/>
          <w:sz w:val="24"/>
          <w:szCs w:val="24"/>
        </w:rPr>
        <w:t xml:space="preserve"> y lo cogen indistintamente</w:t>
      </w:r>
      <w:r w:rsidR="004D0EA2" w:rsidRPr="004D0EA2">
        <w:rPr>
          <w:rFonts w:ascii="Calibri" w:hAnsi="Calibri" w:cs="Calibri"/>
          <w:sz w:val="24"/>
          <w:szCs w:val="24"/>
        </w:rPr>
        <w:t xml:space="preserve"> y después los  colocan indistintamente en los diferentes contenedores sin ningún criterio, concienciación ambiental  o compromiso asumido</w:t>
      </w:r>
      <w:r w:rsidR="000D5517">
        <w:rPr>
          <w:rFonts w:ascii="Calibri" w:hAnsi="Calibri" w:cs="Calibri"/>
          <w:sz w:val="24"/>
          <w:szCs w:val="24"/>
        </w:rPr>
        <w:t xml:space="preserve"> con el medio ambiente,</w:t>
      </w:r>
      <w:r w:rsidR="004D0EA2" w:rsidRPr="004D0EA2">
        <w:rPr>
          <w:rFonts w:ascii="Calibri" w:hAnsi="Calibri" w:cs="Calibri"/>
          <w:sz w:val="24"/>
          <w:szCs w:val="24"/>
        </w:rPr>
        <w:t xml:space="preserve"> para rea</w:t>
      </w:r>
      <w:r w:rsidR="000D5517">
        <w:rPr>
          <w:rFonts w:ascii="Calibri" w:hAnsi="Calibri" w:cs="Calibri"/>
          <w:sz w:val="24"/>
          <w:szCs w:val="24"/>
        </w:rPr>
        <w:t>lizar de la manera más correcta la disposición de los residuos en los diferentes contenedores municipales.</w:t>
      </w:r>
      <w:r w:rsidR="004D0EA2" w:rsidRPr="004D0EA2">
        <w:rPr>
          <w:rFonts w:ascii="Calibri" w:hAnsi="Calibri" w:cs="Calibri"/>
          <w:sz w:val="24"/>
          <w:szCs w:val="24"/>
        </w:rPr>
        <w:t xml:space="preserve"> </w:t>
      </w:r>
    </w:p>
    <w:p w:rsidR="004D0EA2" w:rsidRPr="004D0EA2" w:rsidRDefault="004D0EA2" w:rsidP="004D0EA2">
      <w:pPr>
        <w:jc w:val="both"/>
        <w:rPr>
          <w:rFonts w:ascii="Calibri" w:hAnsi="Calibri" w:cs="Calibri"/>
          <w:sz w:val="24"/>
          <w:szCs w:val="24"/>
        </w:rPr>
      </w:pPr>
      <w:r w:rsidRPr="004D0EA2">
        <w:rPr>
          <w:rFonts w:ascii="Calibri" w:hAnsi="Calibri" w:cs="Calibri"/>
          <w:sz w:val="24"/>
          <w:szCs w:val="24"/>
        </w:rPr>
        <w:t xml:space="preserve">-Hay que tomar en consideración que el personal de la limpieza </w:t>
      </w:r>
      <w:r w:rsidR="000D5517">
        <w:rPr>
          <w:rFonts w:ascii="Calibri" w:hAnsi="Calibri" w:cs="Calibri"/>
          <w:sz w:val="24"/>
          <w:szCs w:val="24"/>
        </w:rPr>
        <w:t>son contratado</w:t>
      </w:r>
      <w:r w:rsidRPr="004D0EA2">
        <w:rPr>
          <w:rFonts w:ascii="Calibri" w:hAnsi="Calibri" w:cs="Calibri"/>
          <w:sz w:val="24"/>
          <w:szCs w:val="24"/>
        </w:rPr>
        <w:t>s por empresas dedicadas a ésta gestión, en forma permanente  se están cambiando, sustituyendo, y ese personal no ha recibido cursos de clasificación de residuos, tampoco tienen una concienciación ambiental.</w:t>
      </w:r>
    </w:p>
    <w:p w:rsidR="004D0EA2" w:rsidRDefault="004D0EA2" w:rsidP="004D0E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D0EA2">
        <w:rPr>
          <w:rFonts w:ascii="Calibri" w:hAnsi="Calibri" w:cs="Calibri"/>
          <w:sz w:val="24"/>
          <w:szCs w:val="24"/>
        </w:rPr>
        <w:t>-Para evitar, eliminar, descartar este sistema perverso, equivocado,  que realizan el personal de las empresas de limpieza</w:t>
      </w:r>
      <w:r w:rsidR="000D5517">
        <w:rPr>
          <w:rFonts w:ascii="Calibri" w:hAnsi="Calibri" w:cs="Calibri"/>
          <w:sz w:val="24"/>
          <w:szCs w:val="24"/>
        </w:rPr>
        <w:t>, es necesario un cambio de sistema de disposición de residuos  y</w:t>
      </w:r>
      <w:r w:rsidRPr="004D0EA2">
        <w:rPr>
          <w:rFonts w:ascii="Calibri" w:hAnsi="Calibri" w:cs="Calibri"/>
          <w:sz w:val="24"/>
          <w:szCs w:val="24"/>
        </w:rPr>
        <w:t xml:space="preserve"> se impulse como medidas de prevención, control </w:t>
      </w:r>
      <w:r w:rsidR="000D5517">
        <w:rPr>
          <w:rFonts w:ascii="Calibri" w:hAnsi="Calibri" w:cs="Calibri"/>
          <w:sz w:val="24"/>
          <w:szCs w:val="24"/>
        </w:rPr>
        <w:t xml:space="preserve"> y mitigación  ambiental lo siguiente:</w:t>
      </w:r>
    </w:p>
    <w:p w:rsidR="000D5517" w:rsidRDefault="000D5517" w:rsidP="004D0E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D5517" w:rsidRPr="000D5517" w:rsidRDefault="000D5517" w:rsidP="000D5517">
      <w:pPr>
        <w:jc w:val="both"/>
        <w:rPr>
          <w:rFonts w:ascii="Calibri" w:hAnsi="Calibri" w:cs="Calibri"/>
          <w:b/>
          <w:color w:val="0070C0"/>
          <w:sz w:val="24"/>
          <w:szCs w:val="24"/>
        </w:rPr>
      </w:pPr>
      <w:r w:rsidRPr="000D5517">
        <w:rPr>
          <w:rFonts w:ascii="Calibri" w:hAnsi="Calibri" w:cs="Calibri"/>
          <w:b/>
          <w:color w:val="0070C0"/>
          <w:sz w:val="24"/>
          <w:szCs w:val="24"/>
        </w:rPr>
        <w:t>RECOMENDACIONES</w:t>
      </w:r>
    </w:p>
    <w:p w:rsidR="004D0EA2" w:rsidRPr="000D5517" w:rsidRDefault="004D0EA2" w:rsidP="004D0E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70C0"/>
          <w:sz w:val="24"/>
          <w:szCs w:val="24"/>
        </w:rPr>
      </w:pPr>
    </w:p>
    <w:p w:rsidR="004D0EA2" w:rsidRPr="000D5517" w:rsidRDefault="00B62F5A" w:rsidP="004D0EA2">
      <w:pPr>
        <w:jc w:val="both"/>
        <w:rPr>
          <w:rFonts w:ascii="Calibri" w:hAnsi="Calibri" w:cs="Calibri"/>
          <w:color w:val="0070C0"/>
          <w:sz w:val="24"/>
          <w:szCs w:val="24"/>
        </w:rPr>
      </w:pPr>
      <w:r w:rsidRPr="000D5517">
        <w:rPr>
          <w:rFonts w:ascii="Calibri" w:hAnsi="Calibri" w:cs="Calibri"/>
          <w:color w:val="0070C0"/>
          <w:sz w:val="24"/>
          <w:szCs w:val="24"/>
        </w:rPr>
        <w:t xml:space="preserve">-Me permito plantear como </w:t>
      </w:r>
      <w:r w:rsidR="004D0EA2" w:rsidRPr="000D5517">
        <w:rPr>
          <w:rFonts w:ascii="Calibri" w:hAnsi="Calibri" w:cs="Calibri"/>
          <w:color w:val="0070C0"/>
          <w:sz w:val="24"/>
          <w:szCs w:val="24"/>
        </w:rPr>
        <w:t>medidas para hacer más</w:t>
      </w:r>
      <w:r w:rsidRPr="000D5517">
        <w:rPr>
          <w:rFonts w:ascii="Calibri" w:hAnsi="Calibri" w:cs="Calibri"/>
          <w:color w:val="0070C0"/>
          <w:sz w:val="24"/>
          <w:szCs w:val="24"/>
        </w:rPr>
        <w:t xml:space="preserve"> eficiente</w:t>
      </w:r>
      <w:r w:rsidR="004D0EA2" w:rsidRPr="000D5517">
        <w:rPr>
          <w:rFonts w:ascii="Calibri" w:hAnsi="Calibri" w:cs="Calibri"/>
          <w:color w:val="0070C0"/>
          <w:sz w:val="24"/>
          <w:szCs w:val="24"/>
        </w:rPr>
        <w:t>,</w:t>
      </w:r>
      <w:r w:rsidRPr="000D5517">
        <w:rPr>
          <w:rFonts w:ascii="Calibri" w:hAnsi="Calibri" w:cs="Calibri"/>
          <w:color w:val="0070C0"/>
          <w:sz w:val="24"/>
          <w:szCs w:val="24"/>
        </w:rPr>
        <w:t xml:space="preserve">  para optimizar y potencializar la recogida de bioresiduos- residuos orgánicos, para evitar una falsa </w:t>
      </w:r>
      <w:r w:rsidRPr="000D5517">
        <w:rPr>
          <w:rFonts w:ascii="Calibri" w:hAnsi="Calibri" w:cs="Calibri"/>
          <w:color w:val="0070C0"/>
          <w:sz w:val="24"/>
          <w:szCs w:val="24"/>
        </w:rPr>
        <w:lastRenderedPageBreak/>
        <w:t>clasificación de residuos que por lo general</w:t>
      </w:r>
      <w:r w:rsidR="00F95F3D" w:rsidRPr="000D5517">
        <w:rPr>
          <w:rFonts w:ascii="Calibri" w:hAnsi="Calibri" w:cs="Calibri"/>
          <w:color w:val="0070C0"/>
          <w:sz w:val="24"/>
          <w:szCs w:val="24"/>
        </w:rPr>
        <w:t>,</w:t>
      </w:r>
      <w:r w:rsidRPr="000D5517">
        <w:rPr>
          <w:rFonts w:ascii="Calibri" w:hAnsi="Calibri" w:cs="Calibri"/>
          <w:color w:val="0070C0"/>
          <w:sz w:val="24"/>
          <w:szCs w:val="24"/>
        </w:rPr>
        <w:t xml:space="preserve"> se dan principalmente en las oficinas</w:t>
      </w:r>
      <w:r w:rsidR="00F95F3D" w:rsidRPr="000D5517">
        <w:rPr>
          <w:rFonts w:ascii="Calibri" w:hAnsi="Calibri" w:cs="Calibri"/>
          <w:color w:val="0070C0"/>
          <w:sz w:val="24"/>
          <w:szCs w:val="24"/>
        </w:rPr>
        <w:t xml:space="preserve"> de las Instituciones del sector público</w:t>
      </w:r>
      <w:r w:rsidR="000D5517" w:rsidRPr="000D5517">
        <w:rPr>
          <w:rFonts w:ascii="Calibri" w:hAnsi="Calibri" w:cs="Calibri"/>
          <w:color w:val="0070C0"/>
          <w:sz w:val="24"/>
          <w:szCs w:val="24"/>
        </w:rPr>
        <w:t xml:space="preserve"> por</w:t>
      </w:r>
      <w:r w:rsidR="00F95F3D" w:rsidRPr="000D5517">
        <w:rPr>
          <w:rFonts w:ascii="Calibri" w:hAnsi="Calibri" w:cs="Calibri"/>
          <w:color w:val="0070C0"/>
          <w:sz w:val="24"/>
          <w:szCs w:val="24"/>
        </w:rPr>
        <w:t xml:space="preserve">que realizan la limpieza </w:t>
      </w:r>
      <w:r w:rsidR="000D5517" w:rsidRPr="000D5517">
        <w:rPr>
          <w:rFonts w:ascii="Calibri" w:hAnsi="Calibri" w:cs="Calibri"/>
          <w:color w:val="0070C0"/>
          <w:sz w:val="24"/>
          <w:szCs w:val="24"/>
        </w:rPr>
        <w:t xml:space="preserve">las </w:t>
      </w:r>
      <w:r w:rsidR="00F95F3D" w:rsidRPr="000D5517">
        <w:rPr>
          <w:rFonts w:ascii="Calibri" w:hAnsi="Calibri" w:cs="Calibri"/>
          <w:color w:val="0070C0"/>
          <w:sz w:val="24"/>
          <w:szCs w:val="24"/>
        </w:rPr>
        <w:t>empresas  especializadas en éste tipo de servicios.</w:t>
      </w:r>
    </w:p>
    <w:p w:rsidR="00146B36" w:rsidRPr="000D5517" w:rsidRDefault="00146B36" w:rsidP="004D0EA2">
      <w:pPr>
        <w:jc w:val="both"/>
        <w:rPr>
          <w:rFonts w:ascii="Calibri" w:hAnsi="Calibri" w:cs="Calibri"/>
          <w:color w:val="0070C0"/>
          <w:sz w:val="24"/>
          <w:szCs w:val="24"/>
        </w:rPr>
      </w:pPr>
      <w:r w:rsidRPr="000D5517">
        <w:rPr>
          <w:rFonts w:ascii="Calibri" w:hAnsi="Calibri" w:cs="Calibri"/>
          <w:color w:val="0070C0"/>
          <w:sz w:val="24"/>
          <w:szCs w:val="24"/>
        </w:rPr>
        <w:t>-</w:t>
      </w:r>
      <w:r w:rsidR="00F95F3D" w:rsidRPr="000D5517">
        <w:rPr>
          <w:rFonts w:ascii="Calibri" w:hAnsi="Calibri" w:cs="Calibri"/>
          <w:color w:val="0070C0"/>
          <w:sz w:val="24"/>
          <w:szCs w:val="24"/>
        </w:rPr>
        <w:t xml:space="preserve"> Que se</w:t>
      </w:r>
      <w:r w:rsidRPr="000D5517">
        <w:rPr>
          <w:rFonts w:ascii="Calibri" w:hAnsi="Calibri" w:cs="Calibri"/>
          <w:color w:val="0070C0"/>
          <w:sz w:val="24"/>
          <w:szCs w:val="24"/>
        </w:rPr>
        <w:t xml:space="preserve"> elimine la utilización de bolsas de color negro </w:t>
      </w:r>
      <w:r w:rsidR="00F95F3D" w:rsidRPr="000D5517">
        <w:rPr>
          <w:rFonts w:ascii="Calibri" w:hAnsi="Calibri" w:cs="Calibri"/>
          <w:color w:val="0070C0"/>
          <w:sz w:val="24"/>
          <w:szCs w:val="24"/>
        </w:rPr>
        <w:t xml:space="preserve"> en las oficinas</w:t>
      </w:r>
      <w:r w:rsidRPr="000D5517">
        <w:rPr>
          <w:rFonts w:ascii="Calibri" w:hAnsi="Calibri" w:cs="Calibri"/>
          <w:color w:val="0070C0"/>
          <w:sz w:val="24"/>
          <w:szCs w:val="24"/>
        </w:rPr>
        <w:t xml:space="preserve"> públicas y </w:t>
      </w:r>
      <w:r w:rsidR="00F95F3D" w:rsidRPr="000D5517">
        <w:rPr>
          <w:rFonts w:ascii="Calibri" w:hAnsi="Calibri" w:cs="Calibri"/>
          <w:color w:val="0070C0"/>
          <w:sz w:val="24"/>
          <w:szCs w:val="24"/>
        </w:rPr>
        <w:t xml:space="preserve"> de ser posible hasta en las grandes empresas </w:t>
      </w:r>
      <w:r w:rsidRPr="000D5517">
        <w:rPr>
          <w:rFonts w:ascii="Calibri" w:hAnsi="Calibri" w:cs="Calibri"/>
          <w:color w:val="0070C0"/>
          <w:sz w:val="24"/>
          <w:szCs w:val="24"/>
        </w:rPr>
        <w:t>privadas</w:t>
      </w:r>
      <w:r w:rsidR="00F95F3D" w:rsidRPr="000D5517">
        <w:rPr>
          <w:rFonts w:ascii="Calibri" w:hAnsi="Calibri" w:cs="Calibri"/>
          <w:color w:val="0070C0"/>
          <w:sz w:val="24"/>
          <w:szCs w:val="24"/>
        </w:rPr>
        <w:t>.</w:t>
      </w:r>
    </w:p>
    <w:p w:rsidR="00B62F5A" w:rsidRPr="000D5517" w:rsidRDefault="00146B36" w:rsidP="004D0EA2">
      <w:pPr>
        <w:jc w:val="both"/>
        <w:rPr>
          <w:rFonts w:ascii="Calibri" w:hAnsi="Calibri" w:cs="Calibri"/>
          <w:color w:val="0070C0"/>
          <w:sz w:val="24"/>
          <w:szCs w:val="24"/>
        </w:rPr>
      </w:pPr>
      <w:r w:rsidRPr="000D5517">
        <w:rPr>
          <w:rFonts w:ascii="Calibri" w:hAnsi="Calibri" w:cs="Calibri"/>
          <w:color w:val="0070C0"/>
          <w:sz w:val="24"/>
          <w:szCs w:val="24"/>
        </w:rPr>
        <w:t>-</w:t>
      </w:r>
      <w:r w:rsidR="00F95F3D" w:rsidRPr="000D5517">
        <w:rPr>
          <w:rFonts w:ascii="Calibri" w:hAnsi="Calibri" w:cs="Calibri"/>
          <w:color w:val="0070C0"/>
          <w:sz w:val="24"/>
          <w:szCs w:val="24"/>
        </w:rPr>
        <w:t xml:space="preserve"> Que s</w:t>
      </w:r>
      <w:r w:rsidR="00B62F5A" w:rsidRPr="000D5517">
        <w:rPr>
          <w:rFonts w:ascii="Calibri" w:hAnsi="Calibri" w:cs="Calibri"/>
          <w:color w:val="0070C0"/>
          <w:sz w:val="24"/>
          <w:szCs w:val="24"/>
        </w:rPr>
        <w:t>e establezca un sistema de clasificación</w:t>
      </w:r>
      <w:r w:rsidR="004D0EA2" w:rsidRPr="000D5517">
        <w:rPr>
          <w:rFonts w:ascii="Calibri" w:hAnsi="Calibri" w:cs="Calibri"/>
          <w:color w:val="0070C0"/>
          <w:sz w:val="24"/>
          <w:szCs w:val="24"/>
        </w:rPr>
        <w:t xml:space="preserve"> en las mismas oficinas</w:t>
      </w:r>
      <w:r w:rsidR="00B62F5A" w:rsidRPr="000D5517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0D5517">
        <w:rPr>
          <w:rFonts w:ascii="Calibri" w:hAnsi="Calibri" w:cs="Calibri"/>
          <w:color w:val="0070C0"/>
          <w:sz w:val="24"/>
          <w:szCs w:val="24"/>
        </w:rPr>
        <w:t>en bolsas de colores, de ser posibles transparentes o semi</w:t>
      </w:r>
      <w:r w:rsidR="004D0EA2" w:rsidRPr="000D5517">
        <w:rPr>
          <w:rFonts w:ascii="Calibri" w:hAnsi="Calibri" w:cs="Calibri"/>
          <w:color w:val="0070C0"/>
          <w:sz w:val="24"/>
          <w:szCs w:val="24"/>
        </w:rPr>
        <w:t>-</w:t>
      </w:r>
      <w:r w:rsidRPr="000D5517">
        <w:rPr>
          <w:rFonts w:ascii="Calibri" w:hAnsi="Calibri" w:cs="Calibri"/>
          <w:color w:val="0070C0"/>
          <w:sz w:val="24"/>
          <w:szCs w:val="24"/>
        </w:rPr>
        <w:t>transparentes,</w:t>
      </w:r>
    </w:p>
    <w:p w:rsidR="00146B36" w:rsidRPr="000D5517" w:rsidRDefault="00146B36" w:rsidP="004D0EA2">
      <w:pPr>
        <w:jc w:val="both"/>
        <w:rPr>
          <w:rFonts w:ascii="Calibri" w:hAnsi="Calibri" w:cs="Calibri"/>
          <w:color w:val="0070C0"/>
          <w:sz w:val="24"/>
          <w:szCs w:val="24"/>
        </w:rPr>
      </w:pPr>
      <w:r w:rsidRPr="000D5517">
        <w:rPr>
          <w:rFonts w:ascii="Calibri" w:hAnsi="Calibri" w:cs="Calibri"/>
          <w:color w:val="0070C0"/>
          <w:sz w:val="24"/>
          <w:szCs w:val="24"/>
        </w:rPr>
        <w:t xml:space="preserve">- </w:t>
      </w:r>
      <w:r w:rsidR="00F95F3D" w:rsidRPr="000D5517">
        <w:rPr>
          <w:rFonts w:ascii="Calibri" w:hAnsi="Calibri" w:cs="Calibri"/>
          <w:color w:val="0070C0"/>
          <w:sz w:val="24"/>
          <w:szCs w:val="24"/>
        </w:rPr>
        <w:t>Que l</w:t>
      </w:r>
      <w:r w:rsidRPr="000D5517">
        <w:rPr>
          <w:rFonts w:ascii="Calibri" w:hAnsi="Calibri" w:cs="Calibri"/>
          <w:color w:val="0070C0"/>
          <w:sz w:val="24"/>
          <w:szCs w:val="24"/>
        </w:rPr>
        <w:t>os colores deben ser previamente establecidos para  los diferentes tipos de  materiales, por ejemplo para m</w:t>
      </w:r>
      <w:r w:rsidR="004D0EA2" w:rsidRPr="000D5517">
        <w:rPr>
          <w:rFonts w:ascii="Calibri" w:hAnsi="Calibri" w:cs="Calibri"/>
          <w:color w:val="0070C0"/>
          <w:sz w:val="24"/>
          <w:szCs w:val="24"/>
        </w:rPr>
        <w:t>ateria orgáni</w:t>
      </w:r>
      <w:r w:rsidR="00F95F3D" w:rsidRPr="000D5517">
        <w:rPr>
          <w:rFonts w:ascii="Calibri" w:hAnsi="Calibri" w:cs="Calibri"/>
          <w:color w:val="0070C0"/>
          <w:sz w:val="24"/>
          <w:szCs w:val="24"/>
        </w:rPr>
        <w:t>ca de color verde, para material</w:t>
      </w:r>
      <w:r w:rsidR="004D0EA2" w:rsidRPr="000D5517">
        <w:rPr>
          <w:rFonts w:ascii="Calibri" w:hAnsi="Calibri" w:cs="Calibri"/>
          <w:color w:val="0070C0"/>
          <w:sz w:val="24"/>
          <w:szCs w:val="24"/>
        </w:rPr>
        <w:t xml:space="preserve"> de plástico color amarillo, para papel color rojo, etc. </w:t>
      </w:r>
    </w:p>
    <w:p w:rsidR="00146B36" w:rsidRPr="000D5517" w:rsidRDefault="00146B36" w:rsidP="004D0EA2">
      <w:pPr>
        <w:jc w:val="both"/>
        <w:rPr>
          <w:rFonts w:ascii="Calibri" w:hAnsi="Calibri" w:cs="Calibri"/>
          <w:color w:val="0070C0"/>
          <w:sz w:val="24"/>
          <w:szCs w:val="24"/>
        </w:rPr>
      </w:pPr>
      <w:r w:rsidRPr="000D5517">
        <w:rPr>
          <w:rFonts w:ascii="Calibri" w:hAnsi="Calibri" w:cs="Calibri"/>
          <w:color w:val="0070C0"/>
          <w:sz w:val="24"/>
          <w:szCs w:val="24"/>
        </w:rPr>
        <w:t>-Considero que es la única forma de optimizar el sistema de reciclaje ya establecido, pero por las consideraciones que me he permitido puntualizar</w:t>
      </w:r>
      <w:r w:rsidR="00F95F3D" w:rsidRPr="000D5517">
        <w:rPr>
          <w:rFonts w:ascii="Calibri" w:hAnsi="Calibri" w:cs="Calibri"/>
          <w:color w:val="0070C0"/>
          <w:sz w:val="24"/>
          <w:szCs w:val="24"/>
        </w:rPr>
        <w:t>,</w:t>
      </w:r>
      <w:r w:rsidRPr="000D5517">
        <w:rPr>
          <w:rFonts w:ascii="Calibri" w:hAnsi="Calibri" w:cs="Calibri"/>
          <w:color w:val="0070C0"/>
          <w:sz w:val="24"/>
          <w:szCs w:val="24"/>
        </w:rPr>
        <w:t xml:space="preserve"> se cometen los errores  por parte del personal de  limpieza.</w:t>
      </w:r>
    </w:p>
    <w:p w:rsidR="00146B36" w:rsidRPr="000D5517" w:rsidRDefault="00146B36" w:rsidP="004D0EA2">
      <w:pPr>
        <w:jc w:val="both"/>
        <w:rPr>
          <w:rFonts w:ascii="Calibri" w:hAnsi="Calibri" w:cs="Calibri"/>
          <w:color w:val="0070C0"/>
          <w:sz w:val="24"/>
          <w:szCs w:val="24"/>
        </w:rPr>
      </w:pPr>
      <w:r w:rsidRPr="000D5517">
        <w:rPr>
          <w:rFonts w:ascii="Calibri" w:hAnsi="Calibri" w:cs="Calibri"/>
          <w:color w:val="0070C0"/>
          <w:sz w:val="24"/>
          <w:szCs w:val="24"/>
        </w:rPr>
        <w:t>-La ubicación de las bolsas por colores permitirá y obligará al personal de limpieza a la disposición de forma correcta en los contene</w:t>
      </w:r>
      <w:r w:rsidR="004D0EA2" w:rsidRPr="000D5517">
        <w:rPr>
          <w:rFonts w:ascii="Calibri" w:hAnsi="Calibri" w:cs="Calibri"/>
          <w:color w:val="0070C0"/>
          <w:sz w:val="24"/>
          <w:szCs w:val="24"/>
        </w:rPr>
        <w:t>dores específicos, según el tipo de materia orgánica, inorgánica etc.</w:t>
      </w:r>
    </w:p>
    <w:p w:rsidR="000D5517" w:rsidRDefault="000D5517" w:rsidP="004D0EA2">
      <w:pPr>
        <w:jc w:val="both"/>
        <w:rPr>
          <w:rFonts w:ascii="Calibri" w:hAnsi="Calibri" w:cs="Calibri"/>
          <w:sz w:val="24"/>
          <w:szCs w:val="24"/>
        </w:rPr>
      </w:pPr>
      <w:r w:rsidRPr="000D5517">
        <w:rPr>
          <w:rFonts w:ascii="Calibri" w:hAnsi="Calibri" w:cs="Calibri"/>
          <w:color w:val="0070C0"/>
          <w:sz w:val="24"/>
          <w:szCs w:val="24"/>
        </w:rPr>
        <w:t>-Que se obligue a las empresas de servicios de limpieza a dar talleres de sensibilización ambiental y que se les dé por escrito las instrucciones necesarias,  una guía de eficiencia en la disposición de los residuos, al personal que contratan</w:t>
      </w:r>
      <w:r>
        <w:rPr>
          <w:rFonts w:ascii="Calibri" w:hAnsi="Calibri" w:cs="Calibri"/>
          <w:sz w:val="24"/>
          <w:szCs w:val="24"/>
        </w:rPr>
        <w:t>.</w:t>
      </w:r>
    </w:p>
    <w:p w:rsidR="00ED004F" w:rsidRPr="004D0EA2" w:rsidRDefault="00ED004F" w:rsidP="004D0EA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-En forma permanente estoy manifestando la necesidad de un programa intensivo de sensibilización, formación ambiental de abajo hacia arriba. Es decir a personal que realiza servicios de limpieza, servicio doméstico, servicio de hostelería, etc.</w:t>
      </w:r>
    </w:p>
    <w:p w:rsidR="004D0EA2" w:rsidRPr="0026492F" w:rsidRDefault="004D0EA2" w:rsidP="004D0EA2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6492F">
        <w:rPr>
          <w:rFonts w:ascii="Calibri" w:hAnsi="Calibri" w:cs="Calibri"/>
          <w:color w:val="FF0000"/>
          <w:sz w:val="24"/>
          <w:szCs w:val="24"/>
        </w:rPr>
        <w:t>OBSERVACIÓN</w:t>
      </w:r>
      <w:r w:rsidRPr="0026492F">
        <w:rPr>
          <w:rFonts w:ascii="Calibri" w:hAnsi="Calibri" w:cs="Calibri"/>
          <w:color w:val="000000" w:themeColor="text1"/>
          <w:sz w:val="24"/>
          <w:szCs w:val="24"/>
        </w:rPr>
        <w:t xml:space="preserve">: El sistema de clasificación de basura utilizando bolsas de colores </w:t>
      </w:r>
      <w:proofErr w:type="spellStart"/>
      <w:r w:rsidRPr="0026492F">
        <w:rPr>
          <w:rFonts w:ascii="Calibri" w:hAnsi="Calibri" w:cs="Calibri"/>
          <w:color w:val="000000" w:themeColor="text1"/>
          <w:sz w:val="24"/>
          <w:szCs w:val="24"/>
        </w:rPr>
        <w:t>semi</w:t>
      </w:r>
      <w:proofErr w:type="spellEnd"/>
      <w:r w:rsidR="00D4623B" w:rsidRPr="0026492F">
        <w:rPr>
          <w:rFonts w:ascii="Calibri" w:hAnsi="Calibri" w:cs="Calibri"/>
          <w:color w:val="000000" w:themeColor="text1"/>
          <w:sz w:val="24"/>
          <w:szCs w:val="24"/>
        </w:rPr>
        <w:t>-</w:t>
      </w:r>
      <w:r w:rsidRPr="0026492F">
        <w:rPr>
          <w:rFonts w:ascii="Calibri" w:hAnsi="Calibri" w:cs="Calibri"/>
          <w:color w:val="000000" w:themeColor="text1"/>
          <w:sz w:val="24"/>
          <w:szCs w:val="24"/>
        </w:rPr>
        <w:t>transparentes ya  se están utilizando en otros países.</w:t>
      </w:r>
    </w:p>
    <w:p w:rsidR="0026492F" w:rsidRPr="0026492F" w:rsidRDefault="0026492F" w:rsidP="004D0EA2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</w:p>
    <w:p w:rsidR="0026492F" w:rsidRPr="0026492F" w:rsidRDefault="0026492F" w:rsidP="004D0EA2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6492F">
        <w:rPr>
          <w:rFonts w:ascii="Calibri" w:hAnsi="Calibri" w:cs="Calibri"/>
          <w:color w:val="000000" w:themeColor="text1"/>
          <w:sz w:val="24"/>
          <w:szCs w:val="24"/>
        </w:rPr>
        <w:t>María Magdalena del Pozo H.</w:t>
      </w:r>
    </w:p>
    <w:p w:rsidR="0026492F" w:rsidRPr="0026492F" w:rsidRDefault="0026492F" w:rsidP="004D0EA2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6492F">
        <w:rPr>
          <w:rFonts w:ascii="Calibri" w:hAnsi="Calibri" w:cs="Calibri"/>
          <w:color w:val="000000" w:themeColor="text1"/>
          <w:sz w:val="24"/>
          <w:szCs w:val="24"/>
        </w:rPr>
        <w:t>19 Octubre 2016</w:t>
      </w:r>
    </w:p>
    <w:p w:rsidR="004D0EA2" w:rsidRPr="00F95F3D" w:rsidRDefault="004D0EA2" w:rsidP="004D0EA2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:rsidR="004D0EA2" w:rsidRPr="004D0EA2" w:rsidRDefault="004D0EA2" w:rsidP="004D0EA2">
      <w:pPr>
        <w:jc w:val="both"/>
        <w:rPr>
          <w:sz w:val="24"/>
          <w:szCs w:val="24"/>
        </w:rPr>
      </w:pPr>
    </w:p>
    <w:sectPr w:rsidR="004D0EA2" w:rsidRPr="004D0E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5A"/>
    <w:rsid w:val="000D5517"/>
    <w:rsid w:val="00146B36"/>
    <w:rsid w:val="0026492F"/>
    <w:rsid w:val="00491262"/>
    <w:rsid w:val="004D0EA2"/>
    <w:rsid w:val="00B62F5A"/>
    <w:rsid w:val="00D4623B"/>
    <w:rsid w:val="00ED004F"/>
    <w:rsid w:val="00F9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Magdalena Del Pozo Haro</dc:creator>
  <cp:lastModifiedBy>María Magdalena Del Pozo Haro</cp:lastModifiedBy>
  <cp:revision>3</cp:revision>
  <dcterms:created xsi:type="dcterms:W3CDTF">2016-10-19T07:11:00Z</dcterms:created>
  <dcterms:modified xsi:type="dcterms:W3CDTF">2016-10-19T08:07:00Z</dcterms:modified>
</cp:coreProperties>
</file>